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4" w:rsidRDefault="00BD07A4" w:rsidP="00BD07A4">
      <w:pPr>
        <w:jc w:val="center"/>
        <w:rPr>
          <w:rFonts w:ascii="Arial" w:hAnsi="Arial" w:cs="Arial"/>
          <w:b/>
          <w:szCs w:val="24"/>
        </w:rPr>
      </w:pPr>
      <w:r w:rsidRPr="00BD07A4">
        <w:rPr>
          <w:rFonts w:ascii="Arial" w:hAnsi="Arial" w:cs="Arial"/>
          <w:b/>
          <w:szCs w:val="24"/>
        </w:rPr>
        <w:t xml:space="preserve">Международна конференция </w:t>
      </w:r>
    </w:p>
    <w:p w:rsidR="00BD07A4" w:rsidRDefault="00BD07A4" w:rsidP="00BD07A4">
      <w:pPr>
        <w:jc w:val="center"/>
        <w:rPr>
          <w:rFonts w:ascii="Arial" w:hAnsi="Arial" w:cs="Arial"/>
          <w:b/>
          <w:szCs w:val="24"/>
        </w:rPr>
      </w:pPr>
      <w:r w:rsidRPr="00BD07A4">
        <w:rPr>
          <w:rFonts w:ascii="Arial" w:hAnsi="Arial" w:cs="Arial"/>
          <w:b/>
          <w:szCs w:val="24"/>
        </w:rPr>
        <w:t xml:space="preserve">„Иновативно обучение в 21 век. Съвременни технологии и методи в университетското образование: предизвикателства и добри практики“ </w:t>
      </w:r>
    </w:p>
    <w:p w:rsidR="00BD07A4" w:rsidRPr="00BD07A4" w:rsidRDefault="00BD07A4" w:rsidP="00BD07A4">
      <w:pPr>
        <w:jc w:val="center"/>
        <w:rPr>
          <w:rFonts w:ascii="Arial" w:hAnsi="Arial" w:cs="Arial"/>
          <w:b/>
          <w:szCs w:val="24"/>
        </w:rPr>
      </w:pPr>
      <w:r w:rsidRPr="00BD07A4">
        <w:rPr>
          <w:rFonts w:ascii="Arial" w:hAnsi="Arial" w:cs="Arial"/>
          <w:b/>
          <w:szCs w:val="24"/>
        </w:rPr>
        <w:t>2-3 октомври, 2015, София</w:t>
      </w:r>
    </w:p>
    <w:p w:rsidR="00BD07A4" w:rsidRDefault="00BD07A4" w:rsidP="00BD07A4">
      <w:pPr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BD07A4">
        <w:rPr>
          <w:rFonts w:ascii="Arial" w:hAnsi="Arial" w:cs="Arial"/>
          <w:b/>
          <w:szCs w:val="24"/>
        </w:rPr>
        <w:t xml:space="preserve">Проект </w:t>
      </w:r>
      <w:r w:rsidRPr="00BD07A4">
        <w:rPr>
          <w:rFonts w:ascii="Arial" w:hAnsi="Arial" w:cs="Arial"/>
          <w:b/>
          <w:bCs/>
          <w:szCs w:val="24"/>
          <w:shd w:val="clear" w:color="auto" w:fill="FFFFFF"/>
        </w:rPr>
        <w:t>BG051PO001-3.3.06 – 0045 на Софийския университет „Св. Климент Охридски“</w:t>
      </w:r>
    </w:p>
    <w:p w:rsidR="00BD07A4" w:rsidRPr="00BD07A4" w:rsidRDefault="00BD07A4" w:rsidP="00BD07A4">
      <w:pPr>
        <w:jc w:val="center"/>
        <w:rPr>
          <w:rFonts w:ascii="Arial" w:hAnsi="Arial" w:cs="Arial"/>
          <w:b/>
          <w:szCs w:val="24"/>
        </w:rPr>
      </w:pPr>
    </w:p>
    <w:p w:rsidR="007C1249" w:rsidRDefault="00AA2B8A">
      <w:pPr>
        <w:rPr>
          <w:color w:val="FF0000"/>
          <w:sz w:val="32"/>
          <w:szCs w:val="32"/>
        </w:rPr>
      </w:pPr>
      <w:r w:rsidRPr="00AA2B8A">
        <w:rPr>
          <w:color w:val="FF0000"/>
          <w:sz w:val="32"/>
          <w:szCs w:val="32"/>
        </w:rPr>
        <w:t>А</w:t>
      </w:r>
      <w:r w:rsidR="0043612F">
        <w:rPr>
          <w:color w:val="FF0000"/>
          <w:sz w:val="32"/>
          <w:szCs w:val="32"/>
        </w:rPr>
        <w:t>нотацията</w:t>
      </w:r>
      <w:r w:rsidRPr="00AA2B8A">
        <w:rPr>
          <w:color w:val="FF0000"/>
          <w:sz w:val="32"/>
          <w:szCs w:val="32"/>
        </w:rPr>
        <w:t xml:space="preserve"> трябва да бъде написан</w:t>
      </w:r>
      <w:r w:rsidR="0043612F">
        <w:rPr>
          <w:color w:val="FF0000"/>
          <w:sz w:val="32"/>
          <w:szCs w:val="32"/>
        </w:rPr>
        <w:t>а</w:t>
      </w:r>
      <w:r w:rsidRPr="00AA2B8A">
        <w:rPr>
          <w:color w:val="FF0000"/>
          <w:sz w:val="32"/>
          <w:szCs w:val="32"/>
        </w:rPr>
        <w:t xml:space="preserve"> на български или на английски език, различен от езика на основния доклад. Дължината на а</w:t>
      </w:r>
      <w:r w:rsidR="0043612F">
        <w:rPr>
          <w:color w:val="FF0000"/>
          <w:sz w:val="32"/>
          <w:szCs w:val="32"/>
        </w:rPr>
        <w:t>нотацият</w:t>
      </w:r>
      <w:r w:rsidRPr="00AA2B8A">
        <w:rPr>
          <w:color w:val="FF0000"/>
          <w:sz w:val="32"/>
          <w:szCs w:val="32"/>
        </w:rPr>
        <w:t>а трябва да е между 150 и 250 думи.</w:t>
      </w:r>
    </w:p>
    <w:p w:rsidR="00AA2B8A" w:rsidRDefault="00AA2B8A">
      <w:pPr>
        <w:rPr>
          <w:color w:val="FF0000"/>
          <w:sz w:val="32"/>
          <w:szCs w:val="32"/>
        </w:rPr>
      </w:pPr>
    </w:p>
    <w:p w:rsidR="00AA2B8A" w:rsidRDefault="00AA2B8A" w:rsidP="00AA2B8A">
      <w:pPr>
        <w:jc w:val="center"/>
        <w:rPr>
          <w:b/>
          <w:szCs w:val="24"/>
        </w:rPr>
      </w:pPr>
      <w:r>
        <w:rPr>
          <w:b/>
          <w:szCs w:val="24"/>
        </w:rPr>
        <w:t>ЗАГЛАВИЕ НА А</w:t>
      </w:r>
      <w:r w:rsidR="0043612F">
        <w:rPr>
          <w:b/>
          <w:szCs w:val="24"/>
        </w:rPr>
        <w:t>НОТАЦИЯТА</w:t>
      </w:r>
      <w:bookmarkStart w:id="0" w:name="_GoBack"/>
      <w:bookmarkEnd w:id="0"/>
      <w:r>
        <w:rPr>
          <w:b/>
          <w:szCs w:val="24"/>
        </w:rPr>
        <w:t xml:space="preserve"> </w:t>
      </w:r>
    </w:p>
    <w:p w:rsidR="00AA2B8A" w:rsidRDefault="00AA2B8A" w:rsidP="00AA2B8A">
      <w:pPr>
        <w:jc w:val="center"/>
        <w:rPr>
          <w:rFonts w:eastAsia="Times New Roman"/>
          <w:szCs w:val="24"/>
        </w:rPr>
      </w:pPr>
      <w:r>
        <w:rPr>
          <w:b/>
          <w:szCs w:val="24"/>
        </w:rPr>
        <w:t>(</w:t>
      </w:r>
      <w:r w:rsidRPr="002019B4">
        <w:rPr>
          <w:rFonts w:eastAsia="Times New Roman"/>
          <w:szCs w:val="24"/>
        </w:rPr>
        <w:t xml:space="preserve">центрирано в </w:t>
      </w:r>
      <w:r w:rsidRPr="002019B4">
        <w:rPr>
          <w:rFonts w:eastAsia="Times New Roman"/>
          <w:b/>
          <w:szCs w:val="24"/>
          <w:lang w:val="en-US"/>
        </w:rPr>
        <w:t>Bold</w:t>
      </w:r>
      <w:r w:rsidRPr="002019B4">
        <w:rPr>
          <w:rFonts w:eastAsia="Times New Roman"/>
          <w:szCs w:val="24"/>
        </w:rPr>
        <w:t xml:space="preserve"> и с </w:t>
      </w:r>
      <w:r w:rsidRPr="002019B4">
        <w:rPr>
          <w:rFonts w:eastAsia="Times New Roman"/>
          <w:b/>
          <w:szCs w:val="24"/>
        </w:rPr>
        <w:t>ГЛАВНИ БУКВИ</w:t>
      </w:r>
      <w:r w:rsidRPr="002019B4">
        <w:rPr>
          <w:rFonts w:eastAsia="Times New Roman"/>
          <w:szCs w:val="24"/>
        </w:rPr>
        <w:t xml:space="preserve"> (</w:t>
      </w:r>
      <w:proofErr w:type="spellStart"/>
      <w:r w:rsidRPr="002019B4">
        <w:rPr>
          <w:rFonts w:eastAsia="Times New Roman"/>
          <w:szCs w:val="24"/>
        </w:rPr>
        <w:t>All</w:t>
      </w:r>
      <w:proofErr w:type="spellEnd"/>
      <w:r w:rsidRPr="002019B4">
        <w:rPr>
          <w:rFonts w:eastAsia="Times New Roman"/>
          <w:szCs w:val="24"/>
        </w:rPr>
        <w:t xml:space="preserve"> </w:t>
      </w:r>
      <w:proofErr w:type="spellStart"/>
      <w:r w:rsidRPr="002019B4">
        <w:rPr>
          <w:rFonts w:eastAsia="Times New Roman"/>
          <w:szCs w:val="24"/>
        </w:rPr>
        <w:t>caps</w:t>
      </w:r>
      <w:proofErr w:type="spellEnd"/>
      <w:r w:rsidRPr="002019B4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>)</w:t>
      </w:r>
    </w:p>
    <w:p w:rsidR="00AA2B8A" w:rsidRDefault="00AA2B8A" w:rsidP="00AA2B8A">
      <w:pPr>
        <w:jc w:val="center"/>
        <w:rPr>
          <w:rFonts w:eastAsia="Times New Roman"/>
          <w:szCs w:val="24"/>
        </w:rPr>
      </w:pPr>
    </w:p>
    <w:p w:rsidR="00AA2B8A" w:rsidRDefault="00AA2B8A" w:rsidP="00AA2B8A">
      <w:pPr>
        <w:ind w:firstLine="708"/>
        <w:jc w:val="center"/>
        <w:rPr>
          <w:bCs/>
          <w:szCs w:val="24"/>
        </w:rPr>
      </w:pPr>
      <w:r w:rsidRPr="00B15346">
        <w:rPr>
          <w:bCs/>
          <w:szCs w:val="24"/>
        </w:rPr>
        <w:t>Автор 1, Автор 2</w:t>
      </w:r>
      <w:r>
        <w:rPr>
          <w:bCs/>
          <w:szCs w:val="24"/>
        </w:rPr>
        <w:t xml:space="preserve"> </w:t>
      </w:r>
    </w:p>
    <w:p w:rsidR="00AA2B8A" w:rsidRPr="00B15346" w:rsidRDefault="00AA2B8A" w:rsidP="00AA2B8A">
      <w:pPr>
        <w:ind w:firstLine="708"/>
        <w:jc w:val="center"/>
        <w:rPr>
          <w:bCs/>
          <w:szCs w:val="24"/>
        </w:rPr>
      </w:pPr>
      <w:r>
        <w:rPr>
          <w:bCs/>
          <w:szCs w:val="24"/>
        </w:rPr>
        <w:t>(п</w:t>
      </w:r>
      <w:r w:rsidRPr="002019B4">
        <w:rPr>
          <w:rFonts w:eastAsia="Times New Roman"/>
          <w:szCs w:val="24"/>
        </w:rPr>
        <w:t xml:space="preserve">рез един ред центрирано се изписва името на автора и фамилията, </w:t>
      </w:r>
      <w:r>
        <w:rPr>
          <w:rFonts w:eastAsia="Times New Roman"/>
          <w:szCs w:val="24"/>
        </w:rPr>
        <w:t>на следващите</w:t>
      </w:r>
      <w:r w:rsidRPr="002019B4">
        <w:rPr>
          <w:rFonts w:eastAsia="Times New Roman"/>
          <w:szCs w:val="24"/>
        </w:rPr>
        <w:t xml:space="preserve"> ред</w:t>
      </w:r>
      <w:r>
        <w:rPr>
          <w:rFonts w:eastAsia="Times New Roman"/>
          <w:szCs w:val="24"/>
        </w:rPr>
        <w:t>ове</w:t>
      </w:r>
      <w:r w:rsidRPr="002019B4">
        <w:rPr>
          <w:rFonts w:eastAsia="Times New Roman"/>
          <w:szCs w:val="24"/>
        </w:rPr>
        <w:t xml:space="preserve"> – местоработата (</w:t>
      </w:r>
      <w:r w:rsidRPr="002019B4">
        <w:rPr>
          <w:rFonts w:eastAsia="Times New Roman"/>
          <w:color w:val="002060"/>
          <w:szCs w:val="24"/>
        </w:rPr>
        <w:t>университет/институт</w:t>
      </w:r>
      <w:r w:rsidRPr="002019B4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>, държава</w:t>
      </w:r>
      <w:r w:rsidRPr="002019B4">
        <w:rPr>
          <w:rFonts w:eastAsia="Times New Roman"/>
          <w:szCs w:val="24"/>
        </w:rPr>
        <w:t xml:space="preserve"> и електронна поща. Ако има съавтори, те се изписват със запетая</w:t>
      </w:r>
      <w:r>
        <w:rPr>
          <w:rFonts w:eastAsia="Times New Roman"/>
          <w:szCs w:val="24"/>
        </w:rPr>
        <w:t>)</w:t>
      </w:r>
    </w:p>
    <w:p w:rsidR="00AA2B8A" w:rsidRDefault="00AA2B8A" w:rsidP="00AA2B8A">
      <w:pPr>
        <w:ind w:firstLine="708"/>
        <w:jc w:val="center"/>
        <w:rPr>
          <w:bCs/>
          <w:szCs w:val="24"/>
        </w:rPr>
      </w:pPr>
      <w:r w:rsidRPr="00B15346">
        <w:rPr>
          <w:bCs/>
          <w:szCs w:val="24"/>
        </w:rPr>
        <w:t>Университет/Институт</w:t>
      </w:r>
    </w:p>
    <w:p w:rsidR="00AA2B8A" w:rsidRPr="00AA2B8A" w:rsidRDefault="00AA2B8A" w:rsidP="00AA2B8A">
      <w:pPr>
        <w:ind w:firstLine="708"/>
        <w:jc w:val="center"/>
        <w:rPr>
          <w:bCs/>
          <w:szCs w:val="24"/>
        </w:rPr>
      </w:pPr>
      <w:r>
        <w:rPr>
          <w:bCs/>
          <w:szCs w:val="24"/>
        </w:rPr>
        <w:t>Държава</w:t>
      </w:r>
    </w:p>
    <w:p w:rsidR="00AA2B8A" w:rsidRPr="00B15346" w:rsidRDefault="0043612F" w:rsidP="00AA2B8A">
      <w:pPr>
        <w:ind w:firstLine="708"/>
        <w:jc w:val="center"/>
        <w:rPr>
          <w:bCs/>
          <w:szCs w:val="24"/>
        </w:rPr>
      </w:pPr>
      <w:hyperlink r:id="rId5" w:history="1">
        <w:r w:rsidR="00AA2B8A" w:rsidRPr="00B15346">
          <w:rPr>
            <w:rStyle w:val="Hyperlink"/>
            <w:bCs/>
            <w:szCs w:val="24"/>
          </w:rPr>
          <w:t>автор1@uni-sofia.bg</w:t>
        </w:r>
      </w:hyperlink>
      <w:r w:rsidR="00AA2B8A" w:rsidRPr="00B15346">
        <w:rPr>
          <w:bCs/>
          <w:szCs w:val="24"/>
        </w:rPr>
        <w:t xml:space="preserve">, </w:t>
      </w:r>
      <w:hyperlink r:id="rId6" w:history="1">
        <w:r w:rsidR="00AA2B8A" w:rsidRPr="00B15346">
          <w:rPr>
            <w:rStyle w:val="Hyperlink"/>
            <w:bCs/>
            <w:szCs w:val="24"/>
          </w:rPr>
          <w:t>автор2@uni-sofia.bg</w:t>
        </w:r>
      </w:hyperlink>
      <w:r w:rsidR="00AA2B8A" w:rsidRPr="00B15346">
        <w:rPr>
          <w:bCs/>
          <w:szCs w:val="24"/>
        </w:rPr>
        <w:t xml:space="preserve"> </w:t>
      </w:r>
    </w:p>
    <w:p w:rsidR="00AA2B8A" w:rsidRDefault="00AA2B8A" w:rsidP="00AA2B8A">
      <w:pPr>
        <w:jc w:val="center"/>
        <w:rPr>
          <w:b/>
          <w:szCs w:val="24"/>
          <w:lang w:val="en-US"/>
        </w:rPr>
      </w:pPr>
    </w:p>
    <w:p w:rsidR="00AA2B8A" w:rsidRPr="00F5052A" w:rsidRDefault="00AA2B8A" w:rsidP="00AA2B8A">
      <w:pPr>
        <w:rPr>
          <w:b/>
          <w:i/>
          <w:sz w:val="20"/>
          <w:szCs w:val="20"/>
          <w:lang w:val="en-US"/>
        </w:rPr>
      </w:pPr>
      <w:r w:rsidRPr="00F5052A">
        <w:rPr>
          <w:i/>
          <w:sz w:val="20"/>
          <w:szCs w:val="20"/>
        </w:rPr>
        <w:t xml:space="preserve">Текстът трябва да бъде между 150 и 250 думи, на български или на английски език, различен от езика на основния доклад.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Font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Size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> </w:t>
      </w:r>
      <w:r w:rsidR="00F5052A" w:rsidRPr="00F5052A">
        <w:rPr>
          <w:rFonts w:eastAsia="Times New Roman"/>
          <w:b/>
          <w:bCs/>
          <w:i/>
          <w:color w:val="000000"/>
          <w:sz w:val="20"/>
          <w:szCs w:val="20"/>
        </w:rPr>
        <w:t>10</w:t>
      </w:r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, </w:t>
      </w:r>
      <w:proofErr w:type="spellStart"/>
      <w:r w:rsidR="00F5052A" w:rsidRPr="00F5052A">
        <w:rPr>
          <w:rFonts w:eastAsia="Times New Roman"/>
          <w:i/>
          <w:color w:val="000000"/>
          <w:sz w:val="20"/>
          <w:szCs w:val="20"/>
        </w:rPr>
        <w:t>Italic</w:t>
      </w:r>
      <w:proofErr w:type="spellEnd"/>
      <w:r w:rsidR="00F5052A" w:rsidRPr="00F5052A">
        <w:rPr>
          <w:rFonts w:eastAsia="Times New Roman"/>
          <w:i/>
          <w:color w:val="000000"/>
          <w:sz w:val="20"/>
          <w:szCs w:val="20"/>
        </w:rPr>
        <w:t xml:space="preserve">, </w:t>
      </w:r>
      <w:r w:rsidR="00F5052A" w:rsidRPr="00F5052A">
        <w:rPr>
          <w:rFonts w:eastAsia="Times New Roman"/>
          <w:i/>
          <w:color w:val="000000"/>
          <w:sz w:val="20"/>
          <w:szCs w:val="20"/>
          <w:lang w:val="en-US"/>
        </w:rPr>
        <w:t>Justified</w:t>
      </w:r>
      <w:r w:rsidR="00F5052A">
        <w:rPr>
          <w:rFonts w:eastAsia="Times New Roman"/>
          <w:i/>
          <w:color w:val="000000"/>
          <w:sz w:val="20"/>
          <w:szCs w:val="20"/>
          <w:lang w:val="en-US"/>
        </w:rPr>
        <w:t>.</w:t>
      </w:r>
    </w:p>
    <w:sectPr w:rsidR="00AA2B8A" w:rsidRPr="00F5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F5498"/>
    <w:rsid w:val="002331D0"/>
    <w:rsid w:val="003116CD"/>
    <w:rsid w:val="0043612F"/>
    <w:rsid w:val="00613B72"/>
    <w:rsid w:val="00777BE4"/>
    <w:rsid w:val="007C1249"/>
    <w:rsid w:val="00AA2B8A"/>
    <w:rsid w:val="00BD07A4"/>
    <w:rsid w:val="00D82E66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B7D5-4869-4A87-9FA8-D49514B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98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&#1074;&#1090;&#1086;&#1088;2@uni-sofia.bg" TargetMode="External"/><Relationship Id="rId5" Type="http://schemas.openxmlformats.org/officeDocument/2006/relationships/hyperlink" Target="mailto:&#1072;&#1074;&#1090;&#1086;&#1088;1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4E34-A1C6-40F4-A871-778F1AA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Anelly Kremenska</dc:creator>
  <cp:keywords/>
  <dc:description/>
  <cp:lastModifiedBy>Dobrin Tashev</cp:lastModifiedBy>
  <cp:revision>5</cp:revision>
  <dcterms:created xsi:type="dcterms:W3CDTF">2015-06-07T17:29:00Z</dcterms:created>
  <dcterms:modified xsi:type="dcterms:W3CDTF">2015-06-07T18:12:00Z</dcterms:modified>
</cp:coreProperties>
</file>