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B9" w:rsidRPr="00B15346" w:rsidRDefault="003430B9" w:rsidP="003430B9">
      <w:pPr>
        <w:ind w:firstLine="708"/>
        <w:jc w:val="center"/>
        <w:rPr>
          <w:b/>
          <w:bCs/>
          <w:sz w:val="24"/>
          <w:szCs w:val="24"/>
          <w:lang w:val="bg-BG"/>
        </w:rPr>
      </w:pPr>
    </w:p>
    <w:p w:rsidR="003430B9" w:rsidRPr="00B15346" w:rsidRDefault="003430B9" w:rsidP="008342DE">
      <w:pPr>
        <w:ind w:firstLine="708"/>
        <w:jc w:val="center"/>
        <w:rPr>
          <w:b/>
          <w:bCs/>
          <w:sz w:val="24"/>
          <w:szCs w:val="24"/>
          <w:lang w:val="bg-BG"/>
        </w:rPr>
      </w:pPr>
      <w:r w:rsidRPr="00B15346">
        <w:rPr>
          <w:b/>
          <w:bCs/>
          <w:sz w:val="24"/>
          <w:szCs w:val="24"/>
          <w:lang w:val="bg-BG"/>
        </w:rPr>
        <w:t>ЗАГЛАВИЕ НА ДОКЛАДА</w:t>
      </w:r>
    </w:p>
    <w:p w:rsidR="003430B9" w:rsidRPr="00B15346" w:rsidRDefault="003430B9" w:rsidP="008342DE">
      <w:pPr>
        <w:ind w:firstLine="708"/>
        <w:jc w:val="center"/>
        <w:rPr>
          <w:b/>
          <w:bCs/>
          <w:sz w:val="24"/>
          <w:szCs w:val="24"/>
          <w:lang w:val="bg-BG"/>
        </w:rPr>
      </w:pPr>
    </w:p>
    <w:p w:rsidR="003430B9" w:rsidRPr="00B15346" w:rsidRDefault="003430B9" w:rsidP="008342DE">
      <w:pPr>
        <w:ind w:firstLine="708"/>
        <w:jc w:val="center"/>
        <w:rPr>
          <w:bCs/>
          <w:sz w:val="24"/>
          <w:szCs w:val="24"/>
          <w:lang w:val="bg-BG"/>
        </w:rPr>
      </w:pPr>
      <w:r w:rsidRPr="00B15346">
        <w:rPr>
          <w:bCs/>
          <w:sz w:val="24"/>
          <w:szCs w:val="24"/>
          <w:lang w:val="bg-BG"/>
        </w:rPr>
        <w:t>Автор 1, Автор 2</w:t>
      </w:r>
    </w:p>
    <w:p w:rsidR="003430B9" w:rsidRPr="00B15346" w:rsidRDefault="003430B9" w:rsidP="008342DE">
      <w:pPr>
        <w:ind w:firstLine="708"/>
        <w:jc w:val="center"/>
        <w:rPr>
          <w:bCs/>
          <w:sz w:val="24"/>
          <w:szCs w:val="24"/>
          <w:lang w:val="bg-BG"/>
        </w:rPr>
      </w:pPr>
      <w:r w:rsidRPr="00B15346">
        <w:rPr>
          <w:bCs/>
          <w:sz w:val="24"/>
          <w:szCs w:val="24"/>
          <w:lang w:val="bg-BG"/>
        </w:rPr>
        <w:t>Университет/Институт</w:t>
      </w:r>
    </w:p>
    <w:p w:rsidR="003430B9" w:rsidRPr="00B15346" w:rsidRDefault="003E202A" w:rsidP="008342DE">
      <w:pPr>
        <w:ind w:firstLine="708"/>
        <w:jc w:val="center"/>
        <w:rPr>
          <w:bCs/>
          <w:sz w:val="24"/>
          <w:szCs w:val="24"/>
          <w:lang w:val="bg-BG"/>
        </w:rPr>
      </w:pPr>
      <w:hyperlink r:id="rId8" w:history="1">
        <w:r w:rsidR="003430B9" w:rsidRPr="00B15346">
          <w:rPr>
            <w:rStyle w:val="Hyperlink"/>
            <w:bCs/>
            <w:sz w:val="24"/>
            <w:szCs w:val="24"/>
            <w:lang w:val="bg-BG"/>
          </w:rPr>
          <w:t>автор1@uni-sofia.bg</w:t>
        </w:r>
      </w:hyperlink>
      <w:r w:rsidR="003430B9" w:rsidRPr="00B15346">
        <w:rPr>
          <w:bCs/>
          <w:sz w:val="24"/>
          <w:szCs w:val="24"/>
          <w:lang w:val="bg-BG"/>
        </w:rPr>
        <w:t xml:space="preserve">, </w:t>
      </w:r>
      <w:hyperlink r:id="rId9" w:history="1">
        <w:r w:rsidR="003430B9" w:rsidRPr="00B15346">
          <w:rPr>
            <w:rStyle w:val="Hyperlink"/>
            <w:bCs/>
            <w:sz w:val="24"/>
            <w:szCs w:val="24"/>
            <w:lang w:val="bg-BG"/>
          </w:rPr>
          <w:t>автор2@uni-sofia.bg</w:t>
        </w:r>
      </w:hyperlink>
      <w:r w:rsidR="003430B9" w:rsidRPr="00B15346">
        <w:rPr>
          <w:bCs/>
          <w:sz w:val="24"/>
          <w:szCs w:val="24"/>
          <w:lang w:val="bg-BG"/>
        </w:rPr>
        <w:t xml:space="preserve"> </w:t>
      </w:r>
    </w:p>
    <w:p w:rsidR="003430B9" w:rsidRPr="00B15346" w:rsidRDefault="003430B9" w:rsidP="008342DE">
      <w:pPr>
        <w:ind w:firstLine="708"/>
        <w:jc w:val="center"/>
        <w:rPr>
          <w:bCs/>
          <w:sz w:val="24"/>
          <w:szCs w:val="24"/>
          <w:lang w:val="bg-BG"/>
        </w:rPr>
      </w:pPr>
    </w:p>
    <w:p w:rsidR="008342DE" w:rsidRPr="00B15346" w:rsidRDefault="003430B9" w:rsidP="008342DE">
      <w:pPr>
        <w:ind w:firstLine="708"/>
        <w:jc w:val="both"/>
        <w:rPr>
          <w:bCs/>
          <w:i/>
          <w:lang w:val="bg-BG"/>
        </w:rPr>
      </w:pPr>
      <w:r w:rsidRPr="00B15346">
        <w:rPr>
          <w:bCs/>
          <w:i/>
          <w:lang w:val="bg-BG"/>
        </w:rPr>
        <w:t>Анотация на</w:t>
      </w:r>
      <w:r w:rsidR="008342DE" w:rsidRPr="00B15346">
        <w:rPr>
          <w:bCs/>
          <w:i/>
          <w:lang w:val="bg-BG"/>
        </w:rPr>
        <w:t xml:space="preserve"> английски или немски език, 5-6 реда. Ако текстът е на различен от български език, анотацията да е на български език.</w:t>
      </w:r>
    </w:p>
    <w:p w:rsidR="008342DE" w:rsidRPr="00B15346" w:rsidRDefault="008342DE" w:rsidP="008342DE">
      <w:pPr>
        <w:ind w:firstLine="708"/>
        <w:jc w:val="both"/>
        <w:rPr>
          <w:bCs/>
          <w:i/>
          <w:lang w:val="bg-BG"/>
        </w:rPr>
      </w:pPr>
    </w:p>
    <w:p w:rsidR="008342DE" w:rsidRPr="00B15346" w:rsidRDefault="008342DE" w:rsidP="008342DE">
      <w:pPr>
        <w:ind w:firstLine="708"/>
        <w:jc w:val="both"/>
        <w:rPr>
          <w:bCs/>
          <w:i/>
          <w:lang w:val="bg-BG"/>
        </w:rPr>
      </w:pPr>
      <w:r w:rsidRPr="00B15346">
        <w:rPr>
          <w:b/>
          <w:bCs/>
          <w:i/>
          <w:lang w:val="bg-BG"/>
        </w:rPr>
        <w:t xml:space="preserve">Ключови думи: </w:t>
      </w:r>
      <w:r w:rsidRPr="00B15346">
        <w:rPr>
          <w:bCs/>
          <w:i/>
          <w:lang w:val="bg-BG"/>
        </w:rPr>
        <w:t>на английски или немски език</w:t>
      </w:r>
    </w:p>
    <w:p w:rsidR="008342DE" w:rsidRPr="00B15346" w:rsidRDefault="008342DE" w:rsidP="008342DE">
      <w:pPr>
        <w:spacing w:line="360" w:lineRule="auto"/>
        <w:ind w:firstLine="708"/>
        <w:jc w:val="both"/>
        <w:rPr>
          <w:bCs/>
          <w:i/>
          <w:lang w:val="bg-BG"/>
        </w:rPr>
      </w:pPr>
    </w:p>
    <w:p w:rsidR="003430B9" w:rsidRPr="00B15346" w:rsidRDefault="008342DE" w:rsidP="008342DE">
      <w:pPr>
        <w:spacing w:line="360" w:lineRule="auto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B15346">
        <w:rPr>
          <w:bCs/>
          <w:sz w:val="24"/>
          <w:szCs w:val="24"/>
          <w:lang w:val="bg-BG"/>
        </w:rPr>
        <w:t xml:space="preserve">Основният текст на статията е </w:t>
      </w:r>
      <w:r w:rsidR="003430B9" w:rsidRPr="00B15346">
        <w:rPr>
          <w:bCs/>
          <w:i/>
          <w:lang w:val="bg-BG"/>
        </w:rPr>
        <w:t xml:space="preserve"> </w:t>
      </w:r>
      <w:r w:rsidRPr="00B15346">
        <w:rPr>
          <w:sz w:val="24"/>
          <w:szCs w:val="24"/>
          <w:lang w:val="bg-BG"/>
        </w:rPr>
        <w:t xml:space="preserve">шрифт </w:t>
      </w:r>
      <w:proofErr w:type="spellStart"/>
      <w:r w:rsidRPr="00B15346">
        <w:rPr>
          <w:sz w:val="24"/>
          <w:szCs w:val="24"/>
          <w:lang w:val="bg-BG"/>
        </w:rPr>
        <w:t>Times</w:t>
      </w:r>
      <w:proofErr w:type="spellEnd"/>
      <w:r w:rsidRPr="00B15346">
        <w:rPr>
          <w:sz w:val="24"/>
          <w:szCs w:val="24"/>
          <w:lang w:val="bg-BG"/>
        </w:rPr>
        <w:t xml:space="preserve"> New </w:t>
      </w:r>
      <w:proofErr w:type="spellStart"/>
      <w:r w:rsidRPr="00B15346">
        <w:rPr>
          <w:sz w:val="24"/>
          <w:szCs w:val="24"/>
          <w:lang w:val="bg-BG"/>
        </w:rPr>
        <w:t>Roman</w:t>
      </w:r>
      <w:proofErr w:type="spellEnd"/>
      <w:r w:rsidRPr="00B15346">
        <w:rPr>
          <w:sz w:val="24"/>
          <w:szCs w:val="24"/>
          <w:lang w:val="bg-BG"/>
        </w:rPr>
        <w:t xml:space="preserve">, 12 пункта, междуредие 1.5. </w:t>
      </w:r>
      <w:r w:rsidRPr="00B15346">
        <w:rPr>
          <w:color w:val="000000"/>
          <w:sz w:val="24"/>
          <w:szCs w:val="24"/>
          <w:lang w:val="bg-BG"/>
        </w:rPr>
        <w:t xml:space="preserve">Отстъп (нов ред на параграф) - Format, </w:t>
      </w:r>
      <w:proofErr w:type="spellStart"/>
      <w:r w:rsidRPr="00B15346">
        <w:rPr>
          <w:color w:val="000000"/>
          <w:sz w:val="24"/>
          <w:szCs w:val="24"/>
          <w:lang w:val="bg-BG"/>
        </w:rPr>
        <w:t>Paragraph</w:t>
      </w:r>
      <w:proofErr w:type="spellEnd"/>
      <w:r w:rsidRPr="00B15346">
        <w:rPr>
          <w:color w:val="000000"/>
          <w:sz w:val="24"/>
          <w:szCs w:val="24"/>
          <w:lang w:val="bg-BG"/>
        </w:rPr>
        <w:t xml:space="preserve">, </w:t>
      </w:r>
      <w:proofErr w:type="spellStart"/>
      <w:r w:rsidRPr="00B15346">
        <w:rPr>
          <w:color w:val="000000"/>
          <w:sz w:val="24"/>
          <w:szCs w:val="24"/>
          <w:lang w:val="bg-BG"/>
        </w:rPr>
        <w:t>Special</w:t>
      </w:r>
      <w:proofErr w:type="spellEnd"/>
      <w:r w:rsidRPr="00B15346">
        <w:rPr>
          <w:color w:val="000000"/>
          <w:sz w:val="24"/>
          <w:szCs w:val="24"/>
          <w:lang w:val="bg-BG"/>
        </w:rPr>
        <w:t>: </w:t>
      </w:r>
      <w:proofErr w:type="spellStart"/>
      <w:r w:rsidRPr="00B15346">
        <w:rPr>
          <w:b/>
          <w:bCs/>
          <w:color w:val="000000"/>
          <w:sz w:val="24"/>
          <w:szCs w:val="24"/>
          <w:lang w:val="bg-BG"/>
        </w:rPr>
        <w:t>First</w:t>
      </w:r>
      <w:proofErr w:type="spellEnd"/>
      <w:r w:rsidRPr="00B15346">
        <w:rPr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Pr="00B15346">
        <w:rPr>
          <w:b/>
          <w:bCs/>
          <w:color w:val="000000"/>
          <w:sz w:val="24"/>
          <w:szCs w:val="24"/>
          <w:lang w:val="bg-BG"/>
        </w:rPr>
        <w:t>Line</w:t>
      </w:r>
      <w:proofErr w:type="spellEnd"/>
      <w:r w:rsidRPr="00B15346">
        <w:rPr>
          <w:color w:val="000000"/>
          <w:sz w:val="24"/>
          <w:szCs w:val="24"/>
          <w:lang w:val="bg-BG"/>
        </w:rPr>
        <w:t xml:space="preserve">, </w:t>
      </w:r>
      <w:proofErr w:type="spellStart"/>
      <w:r w:rsidRPr="00B15346">
        <w:rPr>
          <w:color w:val="000000"/>
          <w:sz w:val="24"/>
          <w:szCs w:val="24"/>
          <w:lang w:val="bg-BG"/>
        </w:rPr>
        <w:t>By</w:t>
      </w:r>
      <w:proofErr w:type="spellEnd"/>
      <w:r w:rsidRPr="00B15346">
        <w:rPr>
          <w:color w:val="000000"/>
          <w:sz w:val="24"/>
          <w:szCs w:val="24"/>
          <w:lang w:val="bg-BG"/>
        </w:rPr>
        <w:t>: </w:t>
      </w:r>
      <w:r w:rsidRPr="00B15346">
        <w:rPr>
          <w:b/>
          <w:bCs/>
          <w:color w:val="000000"/>
          <w:sz w:val="24"/>
          <w:szCs w:val="24"/>
          <w:lang w:val="bg-BG"/>
        </w:rPr>
        <w:t>1,25 cm</w:t>
      </w:r>
      <w:r w:rsidRPr="00B15346">
        <w:rPr>
          <w:b/>
          <w:bCs/>
          <w:color w:val="000000"/>
          <w:sz w:val="24"/>
          <w:szCs w:val="24"/>
          <w:lang w:val="bg-BG"/>
        </w:rPr>
        <w:t xml:space="preserve">. </w:t>
      </w:r>
    </w:p>
    <w:p w:rsidR="00B15346" w:rsidRPr="00B15346" w:rsidRDefault="008342DE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B15346">
        <w:rPr>
          <w:b/>
          <w:bCs/>
          <w:iCs/>
          <w:sz w:val="24"/>
          <w:szCs w:val="24"/>
          <w:lang w:val="bg-BG"/>
        </w:rPr>
        <w:t>Бележка под линия -</w:t>
      </w:r>
      <w:r w:rsidRPr="00B15346">
        <w:rPr>
          <w:bCs/>
          <w:i/>
          <w:iCs/>
          <w:sz w:val="24"/>
          <w:szCs w:val="24"/>
          <w:lang w:val="bg-BG"/>
        </w:rPr>
        <w:t xml:space="preserve"> </w:t>
      </w:r>
      <w:r w:rsidRPr="00B15346">
        <w:rPr>
          <w:bCs/>
          <w:iCs/>
          <w:sz w:val="24"/>
          <w:szCs w:val="24"/>
          <w:lang w:val="bg-BG"/>
        </w:rPr>
        <w:t xml:space="preserve">(размер 10 пункта) </w:t>
      </w:r>
      <w:r w:rsidRPr="00B15346">
        <w:rPr>
          <w:bCs/>
          <w:sz w:val="24"/>
          <w:szCs w:val="24"/>
          <w:lang w:val="bg-BG"/>
        </w:rPr>
        <w:t>да са минимален брой, кратки и последователно номерирани за целия текст, в края на страницата, на която се появява</w:t>
      </w:r>
      <w:r w:rsidRPr="00B15346">
        <w:rPr>
          <w:rStyle w:val="FootnoteReference"/>
          <w:bCs/>
          <w:sz w:val="24"/>
          <w:szCs w:val="24"/>
          <w:lang w:val="bg-BG"/>
        </w:rPr>
        <w:footnoteReference w:id="1"/>
      </w:r>
      <w:r w:rsidR="00B15346" w:rsidRPr="00B15346">
        <w:rPr>
          <w:bCs/>
          <w:sz w:val="24"/>
          <w:szCs w:val="24"/>
          <w:lang w:val="bg-BG"/>
        </w:rPr>
        <w:t>.</w:t>
      </w:r>
    </w:p>
    <w:p w:rsidR="00B15346" w:rsidRPr="00B15346" w:rsidRDefault="003430B9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B15346">
        <w:rPr>
          <w:b/>
          <w:sz w:val="24"/>
          <w:szCs w:val="24"/>
          <w:lang w:val="bg-BG"/>
        </w:rPr>
        <w:t>Параметри на страниците:</w:t>
      </w:r>
      <w:r w:rsidRPr="00B15346">
        <w:rPr>
          <w:sz w:val="24"/>
          <w:szCs w:val="24"/>
          <w:lang w:val="bg-BG"/>
        </w:rPr>
        <w:t xml:space="preserve"> формат A4, полето (отляво, отдясно, отгоре и отдолу) е 2.5 см. Текстът се изписва без пренасяне. </w:t>
      </w:r>
    </w:p>
    <w:p w:rsidR="00B15346" w:rsidRPr="00B15346" w:rsidRDefault="003430B9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B15346">
        <w:rPr>
          <w:sz w:val="24"/>
          <w:szCs w:val="24"/>
          <w:lang w:val="bg-BG"/>
        </w:rPr>
        <w:t>Фигурите да бъдат черно-бели, интегрирани в текста, да са номерирани и озаглавени.</w:t>
      </w:r>
    </w:p>
    <w:p w:rsidR="00B15346" w:rsidRPr="00B15346" w:rsidRDefault="003430B9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B15346">
        <w:rPr>
          <w:sz w:val="24"/>
          <w:szCs w:val="24"/>
          <w:lang w:val="bg-BG"/>
        </w:rPr>
        <w:t>Таблиците да са номерирани и озаглавени.</w:t>
      </w:r>
    </w:p>
    <w:p w:rsidR="00B15346" w:rsidRPr="00B15346" w:rsidRDefault="003430B9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B15346">
        <w:rPr>
          <w:b/>
          <w:bCs/>
          <w:sz w:val="24"/>
          <w:szCs w:val="24"/>
          <w:lang w:val="bg-BG"/>
        </w:rPr>
        <w:t xml:space="preserve">Позоваването и цитирането в текста </w:t>
      </w:r>
      <w:r w:rsidRPr="00B15346">
        <w:rPr>
          <w:bCs/>
          <w:sz w:val="24"/>
          <w:szCs w:val="24"/>
          <w:lang w:val="bg-BG"/>
        </w:rPr>
        <w:t xml:space="preserve">се оформя по следния начин: в скоби се посочва фамилията на автора на публикацията, годината на издаването ѝ и страницата – </w:t>
      </w:r>
      <w:r w:rsidRPr="00B15346">
        <w:rPr>
          <w:sz w:val="24"/>
          <w:szCs w:val="24"/>
          <w:lang w:val="bg-BG"/>
        </w:rPr>
        <w:t xml:space="preserve">например: (Иванов 2013: 58) или (Иванов 2013: 58–62) – между името на автора и годината на издаване няма препинателен знак, а между годината на издаване и страницата има двоеточие. </w:t>
      </w:r>
    </w:p>
    <w:p w:rsidR="003430B9" w:rsidRPr="00B15346" w:rsidRDefault="003430B9" w:rsidP="00B15346">
      <w:pPr>
        <w:spacing w:line="360" w:lineRule="auto"/>
        <w:ind w:firstLine="709"/>
        <w:jc w:val="both"/>
        <w:rPr>
          <w:bCs/>
          <w:sz w:val="24"/>
          <w:szCs w:val="24"/>
          <w:lang w:val="bg-BG"/>
        </w:rPr>
      </w:pPr>
      <w:r w:rsidRPr="00B15346">
        <w:rPr>
          <w:bCs/>
          <w:sz w:val="24"/>
          <w:szCs w:val="24"/>
          <w:lang w:val="bg-BG"/>
        </w:rPr>
        <w:t>Списъкът на използваната „</w:t>
      </w:r>
      <w:r w:rsidRPr="00B15346">
        <w:rPr>
          <w:b/>
          <w:bCs/>
          <w:sz w:val="24"/>
          <w:szCs w:val="24"/>
          <w:lang w:val="bg-BG"/>
        </w:rPr>
        <w:t>Литература</w:t>
      </w:r>
      <w:r w:rsidRPr="00B15346">
        <w:rPr>
          <w:bCs/>
          <w:sz w:val="24"/>
          <w:szCs w:val="24"/>
          <w:lang w:val="bg-BG"/>
        </w:rPr>
        <w:t xml:space="preserve">“ </w:t>
      </w:r>
      <w:r w:rsidRPr="00B15346">
        <w:rPr>
          <w:bCs/>
          <w:iCs/>
          <w:sz w:val="24"/>
          <w:szCs w:val="24"/>
          <w:lang w:val="bg-BG"/>
        </w:rPr>
        <w:t>(размер 10 пункта)</w:t>
      </w:r>
      <w:r w:rsidRPr="00B15346">
        <w:rPr>
          <w:bCs/>
          <w:i/>
          <w:iCs/>
          <w:sz w:val="24"/>
          <w:szCs w:val="24"/>
          <w:lang w:val="bg-BG"/>
        </w:rPr>
        <w:t xml:space="preserve"> </w:t>
      </w:r>
      <w:r w:rsidRPr="00B15346">
        <w:rPr>
          <w:bCs/>
          <w:sz w:val="24"/>
          <w:szCs w:val="24"/>
          <w:lang w:val="bg-BG"/>
        </w:rPr>
        <w:t>включва всички автори, цитирани в текста, подредени по азбучен ред на фамилните имена.</w:t>
      </w:r>
    </w:p>
    <w:p w:rsidR="003430B9" w:rsidRPr="00B15346" w:rsidRDefault="003430B9" w:rsidP="003430B9">
      <w:pPr>
        <w:ind w:firstLine="708"/>
        <w:jc w:val="both"/>
        <w:rPr>
          <w:bCs/>
          <w:sz w:val="24"/>
          <w:szCs w:val="24"/>
          <w:lang w:val="bg-BG"/>
        </w:rPr>
      </w:pPr>
    </w:p>
    <w:p w:rsidR="00B15346" w:rsidRPr="00B15346" w:rsidRDefault="00B15346" w:rsidP="003430B9">
      <w:pPr>
        <w:ind w:firstLine="708"/>
        <w:rPr>
          <w:b/>
          <w:bCs/>
          <w:sz w:val="24"/>
          <w:szCs w:val="24"/>
          <w:lang w:val="bg-BG"/>
        </w:rPr>
      </w:pPr>
      <w:r w:rsidRPr="00B15346">
        <w:rPr>
          <w:b/>
          <w:bCs/>
          <w:sz w:val="24"/>
          <w:szCs w:val="24"/>
          <w:lang w:val="bg-BG"/>
        </w:rPr>
        <w:t>Литература</w:t>
      </w:r>
    </w:p>
    <w:p w:rsidR="00B15346" w:rsidRPr="00B15346" w:rsidRDefault="00B15346" w:rsidP="003430B9">
      <w:pPr>
        <w:ind w:firstLine="708"/>
        <w:rPr>
          <w:b/>
          <w:bCs/>
          <w:sz w:val="24"/>
          <w:szCs w:val="24"/>
          <w:lang w:val="bg-BG"/>
        </w:rPr>
      </w:pPr>
    </w:p>
    <w:p w:rsidR="00B15346" w:rsidRPr="00B15346" w:rsidRDefault="00B15346" w:rsidP="00B15346">
      <w:pPr>
        <w:autoSpaceDE w:val="0"/>
        <w:autoSpaceDN w:val="0"/>
        <w:adjustRightInd w:val="0"/>
        <w:jc w:val="both"/>
        <w:rPr>
          <w:rFonts w:eastAsia="Calibri"/>
          <w:color w:val="000000"/>
          <w:lang w:val="bg-BG"/>
        </w:rPr>
      </w:pPr>
      <w:proofErr w:type="spellStart"/>
      <w:r w:rsidRPr="00B15346">
        <w:rPr>
          <w:rFonts w:eastAsia="Calibri"/>
          <w:color w:val="000000"/>
          <w:lang w:val="bg-BG"/>
        </w:rPr>
        <w:t>Кроули</w:t>
      </w:r>
      <w:proofErr w:type="spellEnd"/>
      <w:r w:rsidRPr="00B15346">
        <w:rPr>
          <w:rFonts w:eastAsia="Calibri"/>
          <w:color w:val="000000"/>
          <w:lang w:val="bg-BG"/>
        </w:rPr>
        <w:t xml:space="preserve"> 1992: </w:t>
      </w:r>
      <w:proofErr w:type="spellStart"/>
      <w:r w:rsidRPr="00B15346">
        <w:rPr>
          <w:rFonts w:eastAsia="Calibri"/>
          <w:color w:val="000000"/>
          <w:lang w:val="bg-BG"/>
        </w:rPr>
        <w:t>Crowley</w:t>
      </w:r>
      <w:proofErr w:type="spellEnd"/>
      <w:r w:rsidRPr="00B15346">
        <w:rPr>
          <w:rFonts w:eastAsia="Calibri"/>
          <w:color w:val="000000"/>
          <w:lang w:val="bg-BG"/>
        </w:rPr>
        <w:t xml:space="preserve">, </w:t>
      </w:r>
      <w:proofErr w:type="spellStart"/>
      <w:r w:rsidRPr="00B15346">
        <w:rPr>
          <w:rFonts w:eastAsia="Calibri"/>
          <w:color w:val="000000"/>
          <w:lang w:val="bg-BG"/>
        </w:rPr>
        <w:t>Terry</w:t>
      </w:r>
      <w:proofErr w:type="spellEnd"/>
      <w:r w:rsidRPr="00B15346">
        <w:rPr>
          <w:rFonts w:eastAsia="Calibri"/>
          <w:color w:val="000000"/>
          <w:lang w:val="bg-BG"/>
        </w:rPr>
        <w:t xml:space="preserve">.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An</w:t>
      </w:r>
      <w:proofErr w:type="spellEnd"/>
      <w:r w:rsidRPr="00B15346">
        <w:rPr>
          <w:rFonts w:eastAsia="Calibri"/>
          <w:i/>
          <w:iCs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Introduction</w:t>
      </w:r>
      <w:proofErr w:type="spellEnd"/>
      <w:r w:rsidRPr="00B15346">
        <w:rPr>
          <w:rFonts w:eastAsia="Calibri"/>
          <w:i/>
          <w:iCs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to</w:t>
      </w:r>
      <w:proofErr w:type="spellEnd"/>
      <w:r w:rsidRPr="00B15346">
        <w:rPr>
          <w:rFonts w:eastAsia="Calibri"/>
          <w:i/>
          <w:iCs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Historical</w:t>
      </w:r>
      <w:proofErr w:type="spellEnd"/>
      <w:r w:rsidRPr="00B15346">
        <w:rPr>
          <w:rFonts w:eastAsia="Calibri"/>
          <w:i/>
          <w:iCs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i/>
          <w:iCs/>
          <w:color w:val="000000"/>
          <w:lang w:val="bg-BG"/>
        </w:rPr>
        <w:t>Linguistics</w:t>
      </w:r>
      <w:proofErr w:type="spellEnd"/>
      <w:r w:rsidRPr="00B15346">
        <w:rPr>
          <w:rFonts w:eastAsia="Calibri"/>
          <w:color w:val="000000"/>
          <w:lang w:val="bg-BG"/>
        </w:rPr>
        <w:t xml:space="preserve">. Oxford: Oxford </w:t>
      </w:r>
      <w:proofErr w:type="spellStart"/>
      <w:r w:rsidRPr="00B15346">
        <w:rPr>
          <w:rFonts w:eastAsia="Calibri"/>
          <w:color w:val="000000"/>
          <w:lang w:val="bg-BG"/>
        </w:rPr>
        <w:t>University</w:t>
      </w:r>
      <w:proofErr w:type="spellEnd"/>
      <w:r w:rsidRPr="00B15346">
        <w:rPr>
          <w:rFonts w:eastAsia="Calibri"/>
          <w:color w:val="000000"/>
          <w:lang w:val="bg-BG"/>
        </w:rPr>
        <w:t xml:space="preserve"> </w:t>
      </w:r>
      <w:proofErr w:type="spellStart"/>
      <w:r w:rsidRPr="00B15346">
        <w:rPr>
          <w:rFonts w:eastAsia="Calibri"/>
          <w:color w:val="000000"/>
          <w:lang w:val="bg-BG"/>
        </w:rPr>
        <w:t>Press</w:t>
      </w:r>
      <w:proofErr w:type="spellEnd"/>
      <w:r w:rsidRPr="00B15346">
        <w:rPr>
          <w:rFonts w:eastAsia="Calibri"/>
          <w:color w:val="000000"/>
          <w:lang w:val="bg-BG"/>
        </w:rPr>
        <w:t xml:space="preserve">, 1992. </w:t>
      </w:r>
    </w:p>
    <w:p w:rsidR="007C1249" w:rsidRPr="00B15346" w:rsidRDefault="00B15346" w:rsidP="00B15346">
      <w:pPr>
        <w:rPr>
          <w:b/>
          <w:bCs/>
          <w:lang w:val="bg-BG"/>
        </w:rPr>
      </w:pPr>
      <w:r w:rsidRPr="00B15346">
        <w:rPr>
          <w:rFonts w:eastAsia="Calibri"/>
          <w:color w:val="000000"/>
          <w:lang w:val="bg-BG"/>
        </w:rPr>
        <w:t xml:space="preserve">Пашов 2002: Пашов, Петър. </w:t>
      </w:r>
      <w:r w:rsidRPr="00B15346">
        <w:rPr>
          <w:rFonts w:eastAsia="Calibri"/>
          <w:i/>
          <w:iCs/>
          <w:color w:val="000000"/>
          <w:lang w:val="bg-BG"/>
        </w:rPr>
        <w:t>Българска граматика</w:t>
      </w:r>
      <w:r w:rsidRPr="00B15346">
        <w:rPr>
          <w:rFonts w:eastAsia="Calibri"/>
          <w:color w:val="000000"/>
          <w:lang w:val="bg-BG"/>
        </w:rPr>
        <w:t>. София: Хермес, 2002</w:t>
      </w:r>
      <w:bookmarkStart w:id="0" w:name="_GoBack"/>
      <w:bookmarkEnd w:id="0"/>
    </w:p>
    <w:sectPr w:rsidR="007C1249" w:rsidRPr="00B15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2A" w:rsidRDefault="003E202A" w:rsidP="008342DE">
      <w:r>
        <w:separator/>
      </w:r>
    </w:p>
  </w:endnote>
  <w:endnote w:type="continuationSeparator" w:id="0">
    <w:p w:rsidR="003E202A" w:rsidRDefault="003E202A" w:rsidP="0083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2A" w:rsidRDefault="003E202A" w:rsidP="008342DE">
      <w:r>
        <w:separator/>
      </w:r>
    </w:p>
  </w:footnote>
  <w:footnote w:type="continuationSeparator" w:id="0">
    <w:p w:rsidR="003E202A" w:rsidRDefault="003E202A" w:rsidP="008342DE">
      <w:r>
        <w:continuationSeparator/>
      </w:r>
    </w:p>
  </w:footnote>
  <w:footnote w:id="1">
    <w:p w:rsidR="008342DE" w:rsidRPr="008342DE" w:rsidRDefault="008342D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Първа бележка под линия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34BA"/>
    <w:multiLevelType w:val="hybridMultilevel"/>
    <w:tmpl w:val="0B66A00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6"/>
    <w:rsid w:val="000F5498"/>
    <w:rsid w:val="002331D0"/>
    <w:rsid w:val="003116CD"/>
    <w:rsid w:val="003430B9"/>
    <w:rsid w:val="003E202A"/>
    <w:rsid w:val="007C1249"/>
    <w:rsid w:val="008342DE"/>
    <w:rsid w:val="00895CF6"/>
    <w:rsid w:val="00B15346"/>
    <w:rsid w:val="00D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A5D1-6990-4FD7-A15A-8A07416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B9"/>
    <w:pPr>
      <w:ind w:left="720"/>
      <w:contextualSpacing/>
    </w:pPr>
    <w:rPr>
      <w:rFonts w:eastAsia="Calibri"/>
      <w:kern w:val="24"/>
      <w:lang w:val="bg-BG" w:eastAsia="bg-BG"/>
    </w:rPr>
  </w:style>
  <w:style w:type="character" w:styleId="Hyperlink">
    <w:name w:val="Hyperlink"/>
    <w:basedOn w:val="DefaultParagraphFont"/>
    <w:rsid w:val="003430B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2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2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34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&#1074;&#1090;&#1086;&#1088;1@uni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72;&#1074;&#1090;&#1086;&#1088;2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E033-1E5D-40AD-AEED-AE13C3F8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Anelly Kremenska</dc:creator>
  <cp:keywords/>
  <dc:description/>
  <cp:lastModifiedBy>Anelly Kremenska</cp:lastModifiedBy>
  <cp:revision>3</cp:revision>
  <dcterms:created xsi:type="dcterms:W3CDTF">2015-06-07T17:05:00Z</dcterms:created>
  <dcterms:modified xsi:type="dcterms:W3CDTF">2015-06-07T17:24:00Z</dcterms:modified>
</cp:coreProperties>
</file>