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B9" w:rsidRPr="00B15346" w:rsidRDefault="003430B9" w:rsidP="003430B9">
      <w:pPr>
        <w:ind w:firstLine="708"/>
        <w:jc w:val="center"/>
        <w:rPr>
          <w:b/>
          <w:bCs/>
          <w:sz w:val="24"/>
          <w:szCs w:val="24"/>
          <w:lang w:val="bg-BG"/>
        </w:rPr>
      </w:pPr>
    </w:p>
    <w:p w:rsidR="003430B9" w:rsidRPr="00534790" w:rsidRDefault="00534790" w:rsidP="008342DE">
      <w:pPr>
        <w:ind w:firstLine="708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TITLE</w:t>
      </w:r>
    </w:p>
    <w:p w:rsidR="003430B9" w:rsidRPr="00B15346" w:rsidRDefault="003430B9" w:rsidP="008342DE">
      <w:pPr>
        <w:ind w:firstLine="708"/>
        <w:jc w:val="center"/>
        <w:rPr>
          <w:b/>
          <w:bCs/>
          <w:sz w:val="24"/>
          <w:szCs w:val="24"/>
          <w:lang w:val="bg-BG"/>
        </w:rPr>
      </w:pPr>
    </w:p>
    <w:p w:rsidR="003430B9" w:rsidRPr="00B15346" w:rsidRDefault="00534790" w:rsidP="008342DE">
      <w:pPr>
        <w:ind w:firstLine="708"/>
        <w:jc w:val="center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en-US"/>
        </w:rPr>
        <w:t>Author</w:t>
      </w:r>
      <w:r w:rsidR="003430B9" w:rsidRPr="00B15346">
        <w:rPr>
          <w:bCs/>
          <w:sz w:val="24"/>
          <w:szCs w:val="24"/>
          <w:lang w:val="bg-BG"/>
        </w:rPr>
        <w:t xml:space="preserve"> 1, </w:t>
      </w:r>
      <w:r>
        <w:rPr>
          <w:bCs/>
          <w:sz w:val="24"/>
          <w:szCs w:val="24"/>
          <w:lang w:val="en-US"/>
        </w:rPr>
        <w:t>Author</w:t>
      </w:r>
      <w:r w:rsidR="003430B9" w:rsidRPr="00B15346">
        <w:rPr>
          <w:bCs/>
          <w:sz w:val="24"/>
          <w:szCs w:val="24"/>
          <w:lang w:val="bg-BG"/>
        </w:rPr>
        <w:t xml:space="preserve"> 2</w:t>
      </w:r>
    </w:p>
    <w:p w:rsidR="003430B9" w:rsidRPr="00534790" w:rsidRDefault="00534790" w:rsidP="008342DE">
      <w:pPr>
        <w:ind w:firstLine="708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Affiliation</w:t>
      </w:r>
    </w:p>
    <w:p w:rsidR="003430B9" w:rsidRPr="00B15346" w:rsidRDefault="00F358B6" w:rsidP="008342DE">
      <w:pPr>
        <w:ind w:firstLine="708"/>
        <w:jc w:val="center"/>
        <w:rPr>
          <w:bCs/>
          <w:sz w:val="24"/>
          <w:szCs w:val="24"/>
          <w:lang w:val="bg-BG"/>
        </w:rPr>
      </w:pPr>
      <w:hyperlink r:id="rId8" w:history="1">
        <w:r w:rsidR="00534790" w:rsidRPr="00DF6330">
          <w:rPr>
            <w:rStyle w:val="Hyperlink"/>
            <w:bCs/>
            <w:sz w:val="24"/>
            <w:szCs w:val="24"/>
            <w:lang w:val="en-US"/>
          </w:rPr>
          <w:t>author</w:t>
        </w:r>
        <w:r w:rsidR="00534790" w:rsidRPr="00DF6330">
          <w:rPr>
            <w:rStyle w:val="Hyperlink"/>
            <w:bCs/>
            <w:sz w:val="24"/>
            <w:szCs w:val="24"/>
            <w:lang w:val="bg-BG"/>
          </w:rPr>
          <w:t>1@uni-sofia.bg</w:t>
        </w:r>
      </w:hyperlink>
      <w:r w:rsidR="003430B9" w:rsidRPr="00B15346">
        <w:rPr>
          <w:bCs/>
          <w:sz w:val="24"/>
          <w:szCs w:val="24"/>
          <w:lang w:val="bg-BG"/>
        </w:rPr>
        <w:t xml:space="preserve">, </w:t>
      </w:r>
      <w:hyperlink r:id="rId9" w:history="1">
        <w:r w:rsidR="00534790" w:rsidRPr="00DF6330">
          <w:rPr>
            <w:rStyle w:val="Hyperlink"/>
            <w:bCs/>
            <w:sz w:val="24"/>
            <w:szCs w:val="24"/>
            <w:lang w:val="bg-BG"/>
          </w:rPr>
          <w:t>author2@uni-sofia.bg</w:t>
        </w:r>
      </w:hyperlink>
      <w:r w:rsidR="003430B9" w:rsidRPr="00B15346">
        <w:rPr>
          <w:bCs/>
          <w:sz w:val="24"/>
          <w:szCs w:val="24"/>
          <w:lang w:val="bg-BG"/>
        </w:rPr>
        <w:t xml:space="preserve"> </w:t>
      </w:r>
    </w:p>
    <w:p w:rsidR="003430B9" w:rsidRPr="00B15346" w:rsidRDefault="003430B9" w:rsidP="008342DE">
      <w:pPr>
        <w:ind w:firstLine="708"/>
        <w:jc w:val="center"/>
        <w:rPr>
          <w:bCs/>
          <w:sz w:val="24"/>
          <w:szCs w:val="24"/>
          <w:lang w:val="bg-BG"/>
        </w:rPr>
      </w:pPr>
    </w:p>
    <w:p w:rsidR="008342DE" w:rsidRPr="00B15346" w:rsidRDefault="00534790" w:rsidP="008342DE">
      <w:pPr>
        <w:ind w:firstLine="708"/>
        <w:jc w:val="both"/>
        <w:rPr>
          <w:bCs/>
          <w:i/>
          <w:lang w:val="bg-BG"/>
        </w:rPr>
      </w:pPr>
      <w:r>
        <w:rPr>
          <w:bCs/>
          <w:i/>
          <w:lang w:val="en-US"/>
        </w:rPr>
        <w:t xml:space="preserve">Abstract in English or German, up to 250 words. </w:t>
      </w:r>
    </w:p>
    <w:p w:rsidR="008342DE" w:rsidRPr="00B15346" w:rsidRDefault="008342DE" w:rsidP="008342DE">
      <w:pPr>
        <w:ind w:firstLine="708"/>
        <w:jc w:val="both"/>
        <w:rPr>
          <w:bCs/>
          <w:i/>
          <w:lang w:val="bg-BG"/>
        </w:rPr>
      </w:pPr>
    </w:p>
    <w:p w:rsidR="008342DE" w:rsidRPr="00534790" w:rsidRDefault="00534790" w:rsidP="008342DE">
      <w:pPr>
        <w:ind w:firstLine="708"/>
        <w:jc w:val="both"/>
        <w:rPr>
          <w:bCs/>
          <w:i/>
          <w:lang w:val="en-US"/>
        </w:rPr>
      </w:pPr>
      <w:r>
        <w:rPr>
          <w:b/>
          <w:bCs/>
          <w:i/>
          <w:lang w:val="en-US"/>
        </w:rPr>
        <w:t>Key words</w:t>
      </w:r>
      <w:r w:rsidR="008342DE" w:rsidRPr="00B15346">
        <w:rPr>
          <w:b/>
          <w:bCs/>
          <w:i/>
          <w:lang w:val="bg-BG"/>
        </w:rPr>
        <w:t xml:space="preserve">: </w:t>
      </w:r>
      <w:r>
        <w:rPr>
          <w:bCs/>
          <w:i/>
          <w:lang w:val="en-US"/>
        </w:rPr>
        <w:t>in English or German</w:t>
      </w:r>
      <w:r w:rsidR="00123AA0">
        <w:rPr>
          <w:bCs/>
          <w:i/>
          <w:lang w:val="en-US"/>
        </w:rPr>
        <w:t>, 5 – 6 words</w:t>
      </w:r>
    </w:p>
    <w:p w:rsidR="008342DE" w:rsidRPr="00B15346" w:rsidRDefault="008342DE" w:rsidP="008342DE">
      <w:pPr>
        <w:spacing w:line="360" w:lineRule="auto"/>
        <w:ind w:firstLine="708"/>
        <w:jc w:val="both"/>
        <w:rPr>
          <w:bCs/>
          <w:i/>
          <w:lang w:val="bg-BG"/>
        </w:rPr>
      </w:pPr>
    </w:p>
    <w:p w:rsidR="00534790" w:rsidRDefault="00534790" w:rsidP="008342DE">
      <w:pPr>
        <w:spacing w:line="360" w:lineRule="auto"/>
        <w:ind w:firstLine="70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The submission </w:t>
      </w:r>
      <w:r w:rsidR="002A22B4">
        <w:rPr>
          <w:bCs/>
          <w:sz w:val="24"/>
          <w:szCs w:val="24"/>
          <w:lang w:val="en-US"/>
        </w:rPr>
        <w:t>should</w:t>
      </w:r>
      <w:r>
        <w:rPr>
          <w:bCs/>
          <w:sz w:val="24"/>
          <w:szCs w:val="24"/>
          <w:lang w:val="en-US"/>
        </w:rPr>
        <w:t xml:space="preserve"> be written in English or German. </w:t>
      </w:r>
    </w:p>
    <w:p w:rsidR="003430B9" w:rsidRPr="00B15346" w:rsidRDefault="00534790" w:rsidP="008342DE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>
        <w:rPr>
          <w:bCs/>
          <w:sz w:val="24"/>
          <w:szCs w:val="24"/>
          <w:lang w:val="en-US"/>
        </w:rPr>
        <w:t xml:space="preserve"> Manuscripts should be written in Microsoft Word, font size </w:t>
      </w:r>
      <w:r w:rsidRPr="00B15346">
        <w:rPr>
          <w:sz w:val="24"/>
          <w:szCs w:val="24"/>
          <w:lang w:val="bg-BG"/>
        </w:rPr>
        <w:t>12</w:t>
      </w:r>
      <w:r>
        <w:rPr>
          <w:sz w:val="24"/>
          <w:szCs w:val="24"/>
          <w:lang w:val="en-US"/>
        </w:rPr>
        <w:t>,</w:t>
      </w:r>
      <w:r>
        <w:rPr>
          <w:bCs/>
          <w:sz w:val="24"/>
          <w:szCs w:val="24"/>
          <w:lang w:val="en-US"/>
        </w:rPr>
        <w:t xml:space="preserve"> </w:t>
      </w:r>
      <w:proofErr w:type="spellStart"/>
      <w:r w:rsidR="008342DE" w:rsidRPr="00B15346">
        <w:rPr>
          <w:sz w:val="24"/>
          <w:szCs w:val="24"/>
          <w:lang w:val="bg-BG"/>
        </w:rPr>
        <w:t>Times</w:t>
      </w:r>
      <w:proofErr w:type="spellEnd"/>
      <w:r w:rsidR="008342DE" w:rsidRPr="00B15346">
        <w:rPr>
          <w:sz w:val="24"/>
          <w:szCs w:val="24"/>
          <w:lang w:val="bg-BG"/>
        </w:rPr>
        <w:t xml:space="preserve"> New </w:t>
      </w:r>
      <w:proofErr w:type="spellStart"/>
      <w:r w:rsidR="008342DE" w:rsidRPr="00B15346">
        <w:rPr>
          <w:sz w:val="24"/>
          <w:szCs w:val="24"/>
          <w:lang w:val="bg-BG"/>
        </w:rPr>
        <w:t>Roman</w:t>
      </w:r>
      <w:proofErr w:type="spellEnd"/>
      <w:r w:rsidR="008342DE" w:rsidRPr="00B15346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en-US"/>
        </w:rPr>
        <w:t>line spacing</w:t>
      </w:r>
      <w:r w:rsidR="008342DE" w:rsidRPr="00B15346">
        <w:rPr>
          <w:sz w:val="24"/>
          <w:szCs w:val="24"/>
          <w:lang w:val="bg-BG"/>
        </w:rPr>
        <w:t xml:space="preserve"> 1.5. </w:t>
      </w:r>
      <w:r>
        <w:rPr>
          <w:sz w:val="24"/>
          <w:szCs w:val="24"/>
          <w:lang w:val="en-US"/>
        </w:rPr>
        <w:t xml:space="preserve">The paragraphs should be formatted as follows: </w:t>
      </w:r>
      <w:r w:rsidR="008342DE" w:rsidRPr="00B15346">
        <w:rPr>
          <w:color w:val="000000"/>
          <w:sz w:val="24"/>
          <w:szCs w:val="24"/>
          <w:lang w:val="bg-BG"/>
        </w:rPr>
        <w:t xml:space="preserve">Format, </w:t>
      </w:r>
      <w:proofErr w:type="spellStart"/>
      <w:r w:rsidR="008342DE" w:rsidRPr="00B15346">
        <w:rPr>
          <w:color w:val="000000"/>
          <w:sz w:val="24"/>
          <w:szCs w:val="24"/>
          <w:lang w:val="bg-BG"/>
        </w:rPr>
        <w:t>Paragraph</w:t>
      </w:r>
      <w:proofErr w:type="spellEnd"/>
      <w:r w:rsidR="008342DE" w:rsidRPr="00B15346">
        <w:rPr>
          <w:color w:val="000000"/>
          <w:sz w:val="24"/>
          <w:szCs w:val="24"/>
          <w:lang w:val="bg-BG"/>
        </w:rPr>
        <w:t xml:space="preserve">, </w:t>
      </w:r>
      <w:proofErr w:type="spellStart"/>
      <w:proofErr w:type="gramStart"/>
      <w:r w:rsidR="008342DE" w:rsidRPr="00B15346">
        <w:rPr>
          <w:color w:val="000000"/>
          <w:sz w:val="24"/>
          <w:szCs w:val="24"/>
          <w:lang w:val="bg-BG"/>
        </w:rPr>
        <w:t>Special</w:t>
      </w:r>
      <w:proofErr w:type="spellEnd"/>
      <w:proofErr w:type="gramEnd"/>
      <w:r w:rsidR="008342DE" w:rsidRPr="00B15346">
        <w:rPr>
          <w:color w:val="000000"/>
          <w:sz w:val="24"/>
          <w:szCs w:val="24"/>
          <w:lang w:val="bg-BG"/>
        </w:rPr>
        <w:t>: </w:t>
      </w:r>
      <w:proofErr w:type="spellStart"/>
      <w:r w:rsidR="008342DE" w:rsidRPr="00B15346">
        <w:rPr>
          <w:b/>
          <w:bCs/>
          <w:color w:val="000000"/>
          <w:sz w:val="24"/>
          <w:szCs w:val="24"/>
          <w:lang w:val="bg-BG"/>
        </w:rPr>
        <w:t>First</w:t>
      </w:r>
      <w:proofErr w:type="spellEnd"/>
      <w:r w:rsidR="008342DE" w:rsidRPr="00B15346">
        <w:rPr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8342DE" w:rsidRPr="00B15346">
        <w:rPr>
          <w:b/>
          <w:bCs/>
          <w:color w:val="000000"/>
          <w:sz w:val="24"/>
          <w:szCs w:val="24"/>
          <w:lang w:val="bg-BG"/>
        </w:rPr>
        <w:t>Line</w:t>
      </w:r>
      <w:proofErr w:type="spellEnd"/>
      <w:r w:rsidR="008342DE" w:rsidRPr="00B15346">
        <w:rPr>
          <w:color w:val="000000"/>
          <w:sz w:val="24"/>
          <w:szCs w:val="24"/>
          <w:lang w:val="bg-BG"/>
        </w:rPr>
        <w:t xml:space="preserve">, </w:t>
      </w:r>
      <w:proofErr w:type="spellStart"/>
      <w:r w:rsidR="008342DE" w:rsidRPr="00B15346">
        <w:rPr>
          <w:color w:val="000000"/>
          <w:sz w:val="24"/>
          <w:szCs w:val="24"/>
          <w:lang w:val="bg-BG"/>
        </w:rPr>
        <w:t>By</w:t>
      </w:r>
      <w:proofErr w:type="spellEnd"/>
      <w:r w:rsidR="008342DE" w:rsidRPr="00B15346">
        <w:rPr>
          <w:color w:val="000000"/>
          <w:sz w:val="24"/>
          <w:szCs w:val="24"/>
          <w:lang w:val="bg-BG"/>
        </w:rPr>
        <w:t>: </w:t>
      </w:r>
      <w:r>
        <w:rPr>
          <w:b/>
          <w:bCs/>
          <w:color w:val="000000"/>
          <w:sz w:val="24"/>
          <w:szCs w:val="24"/>
          <w:lang w:val="bg-BG"/>
        </w:rPr>
        <w:t>1.</w:t>
      </w:r>
      <w:r w:rsidR="008342DE" w:rsidRPr="00B15346">
        <w:rPr>
          <w:b/>
          <w:bCs/>
          <w:color w:val="000000"/>
          <w:sz w:val="24"/>
          <w:szCs w:val="24"/>
          <w:lang w:val="bg-BG"/>
        </w:rPr>
        <w:t xml:space="preserve">25 cm. </w:t>
      </w:r>
    </w:p>
    <w:p w:rsidR="00B15346" w:rsidRPr="00B15346" w:rsidRDefault="00534790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en-US"/>
        </w:rPr>
        <w:t xml:space="preserve">Footnotes – </w:t>
      </w:r>
      <w:r>
        <w:rPr>
          <w:bCs/>
          <w:iCs/>
          <w:sz w:val="24"/>
          <w:szCs w:val="24"/>
          <w:lang w:val="en-US"/>
        </w:rPr>
        <w:t xml:space="preserve">should be </w:t>
      </w:r>
      <w:r w:rsidRPr="00534790">
        <w:rPr>
          <w:bCs/>
          <w:iCs/>
          <w:sz w:val="24"/>
          <w:szCs w:val="24"/>
          <w:lang w:val="en-US"/>
        </w:rPr>
        <w:t>in 10 pts., single spacing and should be included in the text. They should be indicated by superscript numbers in the text and be kept to a minimum. Footnotes should only be used for additional information and not to g</w:t>
      </w:r>
      <w:r>
        <w:rPr>
          <w:bCs/>
          <w:iCs/>
          <w:sz w:val="24"/>
          <w:szCs w:val="24"/>
          <w:lang w:val="en-US"/>
        </w:rPr>
        <w:t>ive bibliographical information</w:t>
      </w:r>
      <w:r w:rsidR="008342DE" w:rsidRPr="00B15346">
        <w:rPr>
          <w:rStyle w:val="FootnoteReference"/>
          <w:bCs/>
          <w:sz w:val="24"/>
          <w:szCs w:val="24"/>
          <w:lang w:val="bg-BG"/>
        </w:rPr>
        <w:footnoteReference w:id="1"/>
      </w:r>
      <w:r w:rsidR="00B15346" w:rsidRPr="00B15346">
        <w:rPr>
          <w:bCs/>
          <w:sz w:val="24"/>
          <w:szCs w:val="24"/>
          <w:lang w:val="bg-BG"/>
        </w:rPr>
        <w:t>.</w:t>
      </w:r>
    </w:p>
    <w:p w:rsidR="00B15346" w:rsidRPr="00B15346" w:rsidRDefault="00FE72D1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Pages: </w:t>
      </w:r>
      <w:r w:rsidR="003430B9" w:rsidRPr="00B15346">
        <w:rPr>
          <w:sz w:val="24"/>
          <w:szCs w:val="24"/>
          <w:lang w:val="bg-BG"/>
        </w:rPr>
        <w:t xml:space="preserve">A4, </w:t>
      </w:r>
      <w:r>
        <w:rPr>
          <w:sz w:val="24"/>
          <w:szCs w:val="24"/>
          <w:lang w:val="en-US"/>
        </w:rPr>
        <w:t>all margins at</w:t>
      </w:r>
      <w:r w:rsidR="003430B9" w:rsidRPr="00B1534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2.5 cm</w:t>
      </w:r>
      <w:r w:rsidR="003430B9" w:rsidRPr="00B15346">
        <w:rPr>
          <w:sz w:val="24"/>
          <w:szCs w:val="24"/>
          <w:lang w:val="bg-BG"/>
        </w:rPr>
        <w:t xml:space="preserve">. </w:t>
      </w:r>
    </w:p>
    <w:p w:rsidR="00B15346" w:rsidRPr="00B15346" w:rsidRDefault="00FE72D1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FC2B57">
        <w:rPr>
          <w:b/>
          <w:sz w:val="24"/>
          <w:szCs w:val="24"/>
          <w:lang w:val="en-US"/>
        </w:rPr>
        <w:t>Figures:</w:t>
      </w:r>
      <w:r>
        <w:rPr>
          <w:sz w:val="24"/>
          <w:szCs w:val="24"/>
          <w:lang w:val="en-US"/>
        </w:rPr>
        <w:t xml:space="preserve"> black and white, integrated within the text, numbered and captioned.  </w:t>
      </w:r>
    </w:p>
    <w:p w:rsidR="00B15346" w:rsidRPr="00B15346" w:rsidRDefault="00FE72D1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FC2B57">
        <w:rPr>
          <w:b/>
          <w:sz w:val="24"/>
          <w:szCs w:val="24"/>
          <w:lang w:val="en-US"/>
        </w:rPr>
        <w:t xml:space="preserve">Tables: </w:t>
      </w:r>
      <w:r>
        <w:rPr>
          <w:sz w:val="24"/>
          <w:szCs w:val="24"/>
          <w:lang w:val="en-US"/>
        </w:rPr>
        <w:t>numbered and captioned.</w:t>
      </w:r>
    </w:p>
    <w:p w:rsidR="00FE72D1" w:rsidRPr="00FE72D1" w:rsidRDefault="00FE72D1" w:rsidP="00B15346">
      <w:pPr>
        <w:spacing w:line="360" w:lineRule="auto"/>
        <w:ind w:firstLine="709"/>
        <w:jc w:val="both"/>
        <w:rPr>
          <w:bCs/>
          <w:sz w:val="24"/>
          <w:szCs w:val="24"/>
          <w:lang w:val="en-US"/>
        </w:rPr>
      </w:pPr>
      <w:bookmarkStart w:id="0" w:name="_GoBack"/>
      <w:proofErr w:type="spellStart"/>
      <w:r w:rsidRPr="00FC2B57">
        <w:rPr>
          <w:b/>
          <w:bCs/>
          <w:sz w:val="24"/>
          <w:szCs w:val="24"/>
          <w:lang w:val="bg-BG"/>
        </w:rPr>
        <w:t>References</w:t>
      </w:r>
      <w:bookmarkEnd w:id="0"/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in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the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text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should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follow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the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usual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author-date-page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format</w:t>
      </w:r>
      <w:proofErr w:type="spellEnd"/>
      <w:r w:rsidRPr="00FE72D1">
        <w:rPr>
          <w:bCs/>
          <w:sz w:val="24"/>
          <w:szCs w:val="24"/>
          <w:lang w:val="bg-BG"/>
        </w:rPr>
        <w:t>: (</w:t>
      </w:r>
      <w:proofErr w:type="spellStart"/>
      <w:r w:rsidRPr="00FE72D1">
        <w:rPr>
          <w:bCs/>
          <w:sz w:val="24"/>
          <w:szCs w:val="24"/>
          <w:lang w:val="bg-BG"/>
        </w:rPr>
        <w:t>Aarts</w:t>
      </w:r>
      <w:proofErr w:type="spellEnd"/>
      <w:r w:rsidRPr="00FE72D1">
        <w:rPr>
          <w:bCs/>
          <w:sz w:val="24"/>
          <w:szCs w:val="24"/>
          <w:lang w:val="bg-BG"/>
        </w:rPr>
        <w:t xml:space="preserve"> 2011: 3-4). </w:t>
      </w:r>
      <w:proofErr w:type="spellStart"/>
      <w:r w:rsidRPr="00FE72D1">
        <w:rPr>
          <w:bCs/>
          <w:sz w:val="24"/>
          <w:szCs w:val="24"/>
          <w:lang w:val="bg-BG"/>
        </w:rPr>
        <w:t>For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multi-authored</w:t>
      </w:r>
      <w:proofErr w:type="spellEnd"/>
      <w:r w:rsidRPr="00FE72D1">
        <w:rPr>
          <w:bCs/>
          <w:sz w:val="24"/>
          <w:szCs w:val="24"/>
          <w:lang w:val="bg-BG"/>
        </w:rPr>
        <w:t xml:space="preserve"> (</w:t>
      </w:r>
      <w:proofErr w:type="spellStart"/>
      <w:r w:rsidRPr="00FE72D1">
        <w:rPr>
          <w:bCs/>
          <w:sz w:val="24"/>
          <w:szCs w:val="24"/>
          <w:lang w:val="bg-BG"/>
        </w:rPr>
        <w:t>three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and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more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authors</w:t>
      </w:r>
      <w:proofErr w:type="spellEnd"/>
      <w:r w:rsidRPr="00FE72D1">
        <w:rPr>
          <w:bCs/>
          <w:sz w:val="24"/>
          <w:szCs w:val="24"/>
          <w:lang w:val="bg-BG"/>
        </w:rPr>
        <w:t xml:space="preserve">) </w:t>
      </w:r>
      <w:proofErr w:type="spellStart"/>
      <w:r w:rsidRPr="00FE72D1">
        <w:rPr>
          <w:bCs/>
          <w:sz w:val="24"/>
          <w:szCs w:val="24"/>
          <w:lang w:val="bg-BG"/>
        </w:rPr>
        <w:t>works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only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the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first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author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should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be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given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followed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by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et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al</w:t>
      </w:r>
      <w:proofErr w:type="spellEnd"/>
      <w:r w:rsidRPr="00FE72D1">
        <w:rPr>
          <w:bCs/>
          <w:sz w:val="24"/>
          <w:szCs w:val="24"/>
          <w:lang w:val="bg-BG"/>
        </w:rPr>
        <w:t>.: (</w:t>
      </w:r>
      <w:proofErr w:type="spellStart"/>
      <w:r w:rsidRPr="00FE72D1">
        <w:rPr>
          <w:bCs/>
          <w:sz w:val="24"/>
          <w:szCs w:val="24"/>
          <w:lang w:val="bg-BG"/>
        </w:rPr>
        <w:t>Heine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et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al</w:t>
      </w:r>
      <w:proofErr w:type="spellEnd"/>
      <w:r w:rsidRPr="00FE72D1">
        <w:rPr>
          <w:bCs/>
          <w:sz w:val="24"/>
          <w:szCs w:val="24"/>
          <w:lang w:val="bg-BG"/>
        </w:rPr>
        <w:t xml:space="preserve">.). </w:t>
      </w:r>
      <w:proofErr w:type="spellStart"/>
      <w:r w:rsidRPr="00FE72D1">
        <w:rPr>
          <w:bCs/>
          <w:sz w:val="24"/>
          <w:szCs w:val="24"/>
          <w:lang w:val="bg-BG"/>
        </w:rPr>
        <w:t>When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referring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to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more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than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one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work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in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single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parentheses</w:t>
      </w:r>
      <w:proofErr w:type="spellEnd"/>
      <w:r w:rsidRPr="00FE72D1">
        <w:rPr>
          <w:bCs/>
          <w:sz w:val="24"/>
          <w:szCs w:val="24"/>
          <w:lang w:val="bg-BG"/>
        </w:rPr>
        <w:t xml:space="preserve">, </w:t>
      </w:r>
      <w:proofErr w:type="spellStart"/>
      <w:r w:rsidRPr="00FE72D1">
        <w:rPr>
          <w:bCs/>
          <w:sz w:val="24"/>
          <w:szCs w:val="24"/>
          <w:lang w:val="bg-BG"/>
        </w:rPr>
        <w:t>the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authors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should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be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ordered</w:t>
      </w:r>
      <w:proofErr w:type="spellEnd"/>
      <w:r w:rsidRPr="00FE72D1">
        <w:rPr>
          <w:bCs/>
          <w:sz w:val="24"/>
          <w:szCs w:val="24"/>
          <w:lang w:val="bg-BG"/>
        </w:rPr>
        <w:t xml:space="preserve"> </w:t>
      </w:r>
      <w:proofErr w:type="spellStart"/>
      <w:r w:rsidRPr="00FE72D1">
        <w:rPr>
          <w:bCs/>
          <w:sz w:val="24"/>
          <w:szCs w:val="24"/>
          <w:lang w:val="bg-BG"/>
        </w:rPr>
        <w:t>alphabetically</w:t>
      </w:r>
      <w:proofErr w:type="spellEnd"/>
      <w:r>
        <w:rPr>
          <w:bCs/>
          <w:sz w:val="24"/>
          <w:szCs w:val="24"/>
          <w:lang w:val="en-US"/>
        </w:rPr>
        <w:t>.</w:t>
      </w:r>
    </w:p>
    <w:p w:rsidR="003430B9" w:rsidRPr="00B15346" w:rsidRDefault="00FE72D1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The </w:t>
      </w:r>
      <w:r w:rsidRPr="00FE72D1">
        <w:rPr>
          <w:b/>
          <w:color w:val="000000"/>
          <w:sz w:val="24"/>
          <w:szCs w:val="24"/>
        </w:rPr>
        <w:t>References</w:t>
      </w:r>
      <w:r>
        <w:rPr>
          <w:color w:val="000000"/>
          <w:sz w:val="24"/>
          <w:szCs w:val="24"/>
        </w:rPr>
        <w:t xml:space="preserve"> (font size 10 pts)</w:t>
      </w:r>
      <w:r w:rsidRPr="00FE72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include all cited authors in alphabetical order of their family names. </w:t>
      </w:r>
      <w:r w:rsidRPr="00FE72D1">
        <w:rPr>
          <w:color w:val="000000"/>
          <w:sz w:val="24"/>
          <w:szCs w:val="24"/>
        </w:rPr>
        <w:t xml:space="preserve">In the </w:t>
      </w:r>
      <w:r w:rsidRPr="00FE72D1">
        <w:rPr>
          <w:b/>
          <w:color w:val="000000"/>
          <w:sz w:val="24"/>
          <w:szCs w:val="24"/>
        </w:rPr>
        <w:t>References</w:t>
      </w:r>
      <w:r w:rsidRPr="00FE72D1">
        <w:rPr>
          <w:color w:val="000000"/>
          <w:sz w:val="24"/>
          <w:szCs w:val="24"/>
        </w:rPr>
        <w:t xml:space="preserve"> part</w:t>
      </w:r>
      <w:r>
        <w:rPr>
          <w:color w:val="000000"/>
          <w:sz w:val="24"/>
          <w:szCs w:val="24"/>
        </w:rPr>
        <w:t xml:space="preserve"> </w:t>
      </w:r>
      <w:r w:rsidRPr="00FE72D1">
        <w:rPr>
          <w:color w:val="000000"/>
          <w:sz w:val="24"/>
          <w:szCs w:val="24"/>
        </w:rPr>
        <w:t>of the manuscript authors are advised to follow the examples provided below:</w:t>
      </w:r>
      <w:r>
        <w:rPr>
          <w:rFonts w:ascii="Arial" w:hAnsi="Arial" w:cs="Arial"/>
          <w:color w:val="000000"/>
        </w:rPr>
        <w:t xml:space="preserve"> </w:t>
      </w:r>
    </w:p>
    <w:p w:rsidR="003430B9" w:rsidRPr="00B15346" w:rsidRDefault="003430B9" w:rsidP="003430B9">
      <w:pPr>
        <w:ind w:firstLine="708"/>
        <w:jc w:val="both"/>
        <w:rPr>
          <w:bCs/>
          <w:sz w:val="24"/>
          <w:szCs w:val="24"/>
          <w:lang w:val="bg-BG"/>
        </w:rPr>
      </w:pPr>
    </w:p>
    <w:p w:rsidR="00B15346" w:rsidRPr="00B15346" w:rsidRDefault="00FE72D1" w:rsidP="00FE72D1">
      <w:pPr>
        <w:rPr>
          <w:b/>
          <w:bCs/>
          <w:sz w:val="24"/>
          <w:szCs w:val="24"/>
          <w:lang w:val="bg-BG"/>
        </w:rPr>
      </w:pPr>
      <w:r w:rsidRPr="00FE72D1">
        <w:rPr>
          <w:b/>
          <w:color w:val="000000"/>
          <w:sz w:val="24"/>
          <w:szCs w:val="24"/>
        </w:rPr>
        <w:t>References</w:t>
      </w:r>
    </w:p>
    <w:p w:rsidR="00FE72D1" w:rsidRDefault="00FE72D1" w:rsidP="00B15346">
      <w:pPr>
        <w:autoSpaceDE w:val="0"/>
        <w:autoSpaceDN w:val="0"/>
        <w:adjustRightInd w:val="0"/>
        <w:jc w:val="both"/>
        <w:rPr>
          <w:rFonts w:eastAsia="Calibri"/>
          <w:color w:val="000000"/>
          <w:lang w:val="bg-BG"/>
        </w:rPr>
      </w:pPr>
    </w:p>
    <w:p w:rsidR="00B15346" w:rsidRPr="00B15346" w:rsidRDefault="00B15346" w:rsidP="00B15346">
      <w:pPr>
        <w:autoSpaceDE w:val="0"/>
        <w:autoSpaceDN w:val="0"/>
        <w:adjustRightInd w:val="0"/>
        <w:jc w:val="both"/>
        <w:rPr>
          <w:rFonts w:eastAsia="Calibri"/>
          <w:color w:val="000000"/>
          <w:lang w:val="bg-BG"/>
        </w:rPr>
      </w:pPr>
      <w:proofErr w:type="spellStart"/>
      <w:r w:rsidRPr="00B15346">
        <w:rPr>
          <w:rFonts w:eastAsia="Calibri"/>
          <w:color w:val="000000"/>
          <w:lang w:val="bg-BG"/>
        </w:rPr>
        <w:t>Crowley</w:t>
      </w:r>
      <w:proofErr w:type="spellEnd"/>
      <w:r w:rsidRPr="00B15346">
        <w:rPr>
          <w:rFonts w:eastAsia="Calibri"/>
          <w:color w:val="000000"/>
          <w:lang w:val="bg-BG"/>
        </w:rPr>
        <w:t xml:space="preserve">, </w:t>
      </w:r>
      <w:proofErr w:type="spellStart"/>
      <w:r w:rsidRPr="00B15346">
        <w:rPr>
          <w:rFonts w:eastAsia="Calibri"/>
          <w:color w:val="000000"/>
          <w:lang w:val="bg-BG"/>
        </w:rPr>
        <w:t>Terry</w:t>
      </w:r>
      <w:proofErr w:type="spellEnd"/>
      <w:r w:rsidRPr="00B15346">
        <w:rPr>
          <w:rFonts w:eastAsia="Calibri"/>
          <w:color w:val="000000"/>
          <w:lang w:val="bg-BG"/>
        </w:rPr>
        <w:t xml:space="preserve">.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An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Introduction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to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Historical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Linguistics</w:t>
      </w:r>
      <w:proofErr w:type="spellEnd"/>
      <w:r w:rsidRPr="00B15346">
        <w:rPr>
          <w:rFonts w:eastAsia="Calibri"/>
          <w:color w:val="000000"/>
          <w:lang w:val="bg-BG"/>
        </w:rPr>
        <w:t xml:space="preserve">. Oxford: Oxford </w:t>
      </w:r>
      <w:proofErr w:type="spellStart"/>
      <w:r w:rsidRPr="00B15346">
        <w:rPr>
          <w:rFonts w:eastAsia="Calibri"/>
          <w:color w:val="000000"/>
          <w:lang w:val="bg-BG"/>
        </w:rPr>
        <w:t>University</w:t>
      </w:r>
      <w:proofErr w:type="spellEnd"/>
      <w:r w:rsidRPr="00B15346">
        <w:rPr>
          <w:rFonts w:eastAsia="Calibri"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color w:val="000000"/>
          <w:lang w:val="bg-BG"/>
        </w:rPr>
        <w:t>Press</w:t>
      </w:r>
      <w:proofErr w:type="spellEnd"/>
      <w:r w:rsidRPr="00B15346">
        <w:rPr>
          <w:rFonts w:eastAsia="Calibri"/>
          <w:color w:val="000000"/>
          <w:lang w:val="bg-BG"/>
        </w:rPr>
        <w:t xml:space="preserve">, 1992. </w:t>
      </w:r>
    </w:p>
    <w:p w:rsidR="007C1249" w:rsidRPr="00B15346" w:rsidRDefault="007C1249" w:rsidP="00B15346">
      <w:pPr>
        <w:rPr>
          <w:b/>
          <w:bCs/>
          <w:lang w:val="bg-BG"/>
        </w:rPr>
      </w:pPr>
    </w:p>
    <w:sectPr w:rsidR="007C1249" w:rsidRPr="00B1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B6" w:rsidRDefault="00F358B6" w:rsidP="008342DE">
      <w:r>
        <w:separator/>
      </w:r>
    </w:p>
  </w:endnote>
  <w:endnote w:type="continuationSeparator" w:id="0">
    <w:p w:rsidR="00F358B6" w:rsidRDefault="00F358B6" w:rsidP="008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B6" w:rsidRDefault="00F358B6" w:rsidP="008342DE">
      <w:r>
        <w:separator/>
      </w:r>
    </w:p>
  </w:footnote>
  <w:footnote w:type="continuationSeparator" w:id="0">
    <w:p w:rsidR="00F358B6" w:rsidRDefault="00F358B6" w:rsidP="008342DE">
      <w:r>
        <w:continuationSeparator/>
      </w:r>
    </w:p>
  </w:footnote>
  <w:footnote w:id="1">
    <w:p w:rsidR="008342DE" w:rsidRPr="00534790" w:rsidRDefault="008342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34790">
        <w:rPr>
          <w:lang w:val="en-US"/>
        </w:rPr>
        <w:t>Footnote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4BA"/>
    <w:multiLevelType w:val="hybridMultilevel"/>
    <w:tmpl w:val="0B66A00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F6"/>
    <w:rsid w:val="000F5498"/>
    <w:rsid w:val="00123AA0"/>
    <w:rsid w:val="002331D0"/>
    <w:rsid w:val="002A22B4"/>
    <w:rsid w:val="003116CD"/>
    <w:rsid w:val="003430B9"/>
    <w:rsid w:val="003E202A"/>
    <w:rsid w:val="00534790"/>
    <w:rsid w:val="0068650B"/>
    <w:rsid w:val="007C1249"/>
    <w:rsid w:val="007C31C9"/>
    <w:rsid w:val="008342DE"/>
    <w:rsid w:val="00895CF6"/>
    <w:rsid w:val="00B15346"/>
    <w:rsid w:val="00CD4B14"/>
    <w:rsid w:val="00D82E66"/>
    <w:rsid w:val="00F358B6"/>
    <w:rsid w:val="00FC2B57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A5D1-6990-4FD7-A15A-8A07416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B9"/>
    <w:pPr>
      <w:ind w:left="720"/>
      <w:contextualSpacing/>
    </w:pPr>
    <w:rPr>
      <w:rFonts w:eastAsia="Calibri"/>
      <w:kern w:val="24"/>
      <w:lang w:val="bg-BG" w:eastAsia="bg-BG"/>
    </w:rPr>
  </w:style>
  <w:style w:type="character" w:styleId="Hyperlink">
    <w:name w:val="Hyperlink"/>
    <w:basedOn w:val="DefaultParagraphFont"/>
    <w:rsid w:val="003430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2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2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4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1@uni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thor2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3ABD-A243-4BA0-9462-C231D51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Anelly Kremenska</dc:creator>
  <cp:keywords/>
  <dc:description/>
  <cp:lastModifiedBy>Anelly Kremenska</cp:lastModifiedBy>
  <cp:revision>6</cp:revision>
  <dcterms:created xsi:type="dcterms:W3CDTF">2015-06-08T08:50:00Z</dcterms:created>
  <dcterms:modified xsi:type="dcterms:W3CDTF">2015-06-10T07:44:00Z</dcterms:modified>
</cp:coreProperties>
</file>